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227F5" w14:textId="5B4E56C3" w:rsidR="00B44F4C" w:rsidRDefault="00B44F4C" w:rsidP="00B44F4C">
      <w:pPr>
        <w:pStyle w:val="NormalWeb"/>
      </w:pPr>
      <w:r>
        <w:t xml:space="preserve">Note about information matrices options in </w:t>
      </w:r>
      <w:proofErr w:type="spellStart"/>
      <w:r>
        <w:t>Lavaan</w:t>
      </w:r>
      <w:proofErr w:type="spellEnd"/>
      <w:r>
        <w:t xml:space="preserve">: </w:t>
      </w:r>
    </w:p>
    <w:p w14:paraId="2B37325C" w14:textId="5D0ACCDF" w:rsidR="00B44F4C" w:rsidRDefault="00B44F4C" w:rsidP="00B44F4C">
      <w:pPr>
        <w:pStyle w:val="NormalWeb"/>
      </w:pPr>
      <w:r>
        <w:t>With ML, under</w:t>
      </w:r>
      <w:r>
        <w:t xml:space="preserve"> structured</w:t>
      </w:r>
      <w:r>
        <w:t xml:space="preserve"> h</w:t>
      </w:r>
      <w:proofErr w:type="gramStart"/>
      <w:r>
        <w:t>1.information</w:t>
      </w:r>
      <w:proofErr w:type="gramEnd"/>
      <w:r>
        <w:t xml:space="preserve"> option (</w:t>
      </w:r>
      <w:r w:rsidRPr="00B44F4C">
        <w:t>fit@Options$h1.information = "structured"</w:t>
      </w:r>
      <w:r>
        <w:t>)</w:t>
      </w:r>
      <w:r>
        <w:t xml:space="preserve">: </w:t>
      </w:r>
      <w:r>
        <w:t>“h1.information.</w:t>
      </w:r>
      <w:r>
        <w:t>expected</w:t>
      </w:r>
      <w:r>
        <w:t>”</w:t>
      </w:r>
      <w:r>
        <w:t xml:space="preserve"> and </w:t>
      </w:r>
      <w:r>
        <w:t>“</w:t>
      </w:r>
      <w:proofErr w:type="spellStart"/>
      <w:r>
        <w:t>wls.v</w:t>
      </w:r>
      <w:proofErr w:type="spellEnd"/>
      <w:r>
        <w:t>”</w:t>
      </w:r>
      <w:r>
        <w:t xml:space="preserve"> are the same (</w:t>
      </w:r>
      <w:r>
        <w:t xml:space="preserve">also </w:t>
      </w:r>
      <w:proofErr w:type="spellStart"/>
      <w:r>
        <w:t>same</w:t>
      </w:r>
      <w:proofErr w:type="spellEnd"/>
      <w:r>
        <w:t xml:space="preserve"> a</w:t>
      </w:r>
      <w:r>
        <w:t xml:space="preserve">s “h1.information”) </w:t>
      </w:r>
      <w:r>
        <w:t xml:space="preserve">but </w:t>
      </w:r>
      <w:r>
        <w:t>“h1.information.</w:t>
      </w:r>
      <w:r>
        <w:t>observed</w:t>
      </w:r>
      <w:r>
        <w:t xml:space="preserve">” </w:t>
      </w:r>
      <w:r>
        <w:t xml:space="preserve">is different. </w:t>
      </w:r>
    </w:p>
    <w:p w14:paraId="7F93BF05" w14:textId="6FCE6BCF" w:rsidR="00B44F4C" w:rsidRDefault="00B44F4C" w:rsidP="00B44F4C">
      <w:pPr>
        <w:pStyle w:val="NormalWeb"/>
      </w:pPr>
      <w:r w:rsidRPr="00B44F4C">
        <w:drawing>
          <wp:inline distT="0" distB="0" distL="0" distR="0" wp14:anchorId="0D0F8FE5" wp14:editId="75D00575">
            <wp:extent cx="5943600" cy="311467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2D95" w14:textId="67F6B1C7" w:rsidR="00B44F4C" w:rsidRDefault="00B44F4C" w:rsidP="00B44F4C">
      <w:pPr>
        <w:pStyle w:val="NormalWeb"/>
      </w:pPr>
      <w:r w:rsidRPr="00B44F4C">
        <w:drawing>
          <wp:inline distT="0" distB="0" distL="0" distR="0" wp14:anchorId="3CD4C169" wp14:editId="0AEE0306">
            <wp:extent cx="5943600" cy="1557020"/>
            <wp:effectExtent l="0" t="0" r="0" b="508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0CC2" w14:textId="72436ED5" w:rsidR="00B44F4C" w:rsidRDefault="00B44F4C" w:rsidP="00B44F4C">
      <w:pPr>
        <w:pStyle w:val="NormalWeb"/>
      </w:pPr>
      <w:r w:rsidRPr="00B44F4C">
        <w:drawing>
          <wp:inline distT="0" distB="0" distL="0" distR="0" wp14:anchorId="1FFFD765" wp14:editId="22E09198">
            <wp:extent cx="5943600" cy="1521460"/>
            <wp:effectExtent l="0" t="0" r="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641" w14:textId="3257EC69" w:rsidR="00B44F4C" w:rsidRDefault="00B44F4C" w:rsidP="00B44F4C">
      <w:pPr>
        <w:pStyle w:val="NormalWeb"/>
      </w:pPr>
      <w:r>
        <w:fldChar w:fldCharType="begin"/>
      </w:r>
      <w:r>
        <w:instrText xml:space="preserve"> INCLUDEPICTURE "https://s3-us-west-2.amazonaws.com/secure.notion-static.com/7cfd24d8-4032-4724-9e1c-1a7609fc2cc7/Untitled.png"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292A3072" wp14:editId="6DF38591">
                <wp:extent cx="302895" cy="302895"/>
                <wp:effectExtent l="0" t="0" r="0" b="0"/>
                <wp:docPr id="2" name="Rectangle 2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7A1949" id="Rectangle 2" o:spid="_x0000_s1026" alt="Untitled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</w:p>
    <w:p w14:paraId="6614FF49" w14:textId="735DC7FF" w:rsidR="00B44F4C" w:rsidRDefault="00B44F4C" w:rsidP="00B44F4C">
      <w:pPr>
        <w:pStyle w:val="NormalWeb"/>
      </w:pPr>
      <w:r>
        <w:lastRenderedPageBreak/>
        <w:t>With ML, under structured h</w:t>
      </w:r>
      <w:proofErr w:type="gramStart"/>
      <w:r>
        <w:t>1.information</w:t>
      </w:r>
      <w:proofErr w:type="gramEnd"/>
      <w:r>
        <w:t xml:space="preserve"> option (</w:t>
      </w:r>
      <w:r w:rsidRPr="00B44F4C">
        <w:t>fit@Options$h1.information = "</w:t>
      </w:r>
      <w:r>
        <w:t>un</w:t>
      </w:r>
      <w:r w:rsidRPr="00B44F4C">
        <w:t>structured"</w:t>
      </w:r>
      <w:r>
        <w:t>): all matrices are the same but they are different from the structured on</w:t>
      </w:r>
      <w:r>
        <w:t>es.</w:t>
      </w:r>
    </w:p>
    <w:p w14:paraId="476E62FD" w14:textId="58F9425B" w:rsidR="006B0B0A" w:rsidRDefault="00B44F4C">
      <w:r w:rsidRPr="00B44F4C">
        <w:drawing>
          <wp:inline distT="0" distB="0" distL="0" distR="0" wp14:anchorId="6D739192" wp14:editId="64673D9D">
            <wp:extent cx="5943600" cy="4208145"/>
            <wp:effectExtent l="0" t="0" r="0" b="0"/>
            <wp:docPr id="5" name="Picture 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0B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F4C"/>
    <w:rsid w:val="003E6FE5"/>
    <w:rsid w:val="006B0B0A"/>
    <w:rsid w:val="00B44F4C"/>
    <w:rsid w:val="00D15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697941"/>
  <w15:chartTrackingRefBased/>
  <w15:docId w15:val="{11704840-2E74-6344-A75F-8ABA9BC33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44F4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B44F4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172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90</Words>
  <Characters>513</Characters>
  <Application>Microsoft Office Word</Application>
  <DocSecurity>0</DocSecurity>
  <Lines>4</Lines>
  <Paragraphs>1</Paragraphs>
  <ScaleCrop>false</ScaleCrop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Xijuan Zhang</dc:creator>
  <cp:keywords/>
  <dc:description/>
  <cp:lastModifiedBy>Xijuan Zhang</cp:lastModifiedBy>
  <cp:revision>1</cp:revision>
  <dcterms:created xsi:type="dcterms:W3CDTF">2023-02-25T18:41:00Z</dcterms:created>
  <dcterms:modified xsi:type="dcterms:W3CDTF">2023-02-25T18:51:00Z</dcterms:modified>
</cp:coreProperties>
</file>